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9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13"/>
        <w:gridCol w:w="2226"/>
        <w:gridCol w:w="2240"/>
        <w:gridCol w:w="2559"/>
      </w:tblGrid>
      <w:tr w:rsidR="00EC3E2A" w14:paraId="410B00E3" w14:textId="77777777" w:rsidTr="00EC3E2A">
        <w:tc>
          <w:tcPr>
            <w:tcW w:w="2313" w:type="dxa"/>
          </w:tcPr>
          <w:p w14:paraId="63A18349" w14:textId="77777777" w:rsidR="00CE77E2" w:rsidRPr="0017399E" w:rsidRDefault="00CE77E2" w:rsidP="00F17954">
            <w:pPr>
              <w:rPr>
                <w:rFonts w:ascii="Myriad Pro" w:hAnsi="Myriad Pro"/>
                <w:b/>
                <w:sz w:val="28"/>
                <w:szCs w:val="28"/>
              </w:rPr>
            </w:pPr>
            <w:r w:rsidRPr="0017399E">
              <w:rPr>
                <w:rFonts w:ascii="Myriad Pro" w:hAnsi="Myriad Pro"/>
                <w:b/>
                <w:sz w:val="28"/>
                <w:szCs w:val="28"/>
              </w:rPr>
              <w:t>Styrelse</w:t>
            </w:r>
            <w:r w:rsidR="00F17954" w:rsidRPr="0017399E">
              <w:rPr>
                <w:rFonts w:ascii="Myriad Pro" w:hAnsi="Myriad Pro"/>
                <w:b/>
                <w:sz w:val="28"/>
                <w:szCs w:val="28"/>
              </w:rPr>
              <w:t>n</w:t>
            </w:r>
          </w:p>
        </w:tc>
        <w:tc>
          <w:tcPr>
            <w:tcW w:w="2226" w:type="dxa"/>
          </w:tcPr>
          <w:p w14:paraId="46368446" w14:textId="77777777" w:rsidR="00CE77E2" w:rsidRPr="0017399E" w:rsidRDefault="00CE77E2" w:rsidP="00F17954">
            <w:pPr>
              <w:rPr>
                <w:rFonts w:ascii="Myriad Pro" w:hAnsi="Myriad Pro"/>
                <w:b/>
                <w:sz w:val="28"/>
                <w:szCs w:val="28"/>
              </w:rPr>
            </w:pPr>
          </w:p>
        </w:tc>
        <w:tc>
          <w:tcPr>
            <w:tcW w:w="2240" w:type="dxa"/>
          </w:tcPr>
          <w:p w14:paraId="347D5BD4" w14:textId="77777777" w:rsidR="00CE77E2" w:rsidRPr="0017399E" w:rsidRDefault="00CE77E2" w:rsidP="00F17954">
            <w:pPr>
              <w:rPr>
                <w:rFonts w:ascii="Myriad Pro" w:hAnsi="Myriad Pro"/>
                <w:b/>
                <w:sz w:val="28"/>
                <w:szCs w:val="28"/>
              </w:rPr>
            </w:pPr>
            <w:r w:rsidRPr="0017399E">
              <w:rPr>
                <w:rFonts w:ascii="Myriad Pro" w:hAnsi="Myriad Pro"/>
                <w:b/>
                <w:sz w:val="28"/>
                <w:szCs w:val="28"/>
              </w:rPr>
              <w:t>Medlemmar</w:t>
            </w:r>
          </w:p>
        </w:tc>
        <w:tc>
          <w:tcPr>
            <w:tcW w:w="2559" w:type="dxa"/>
          </w:tcPr>
          <w:p w14:paraId="4838AB28" w14:textId="77777777" w:rsidR="00CE77E2" w:rsidRDefault="00CE77E2" w:rsidP="00F17954"/>
        </w:tc>
      </w:tr>
      <w:tr w:rsidR="003264C9" w14:paraId="3F0D87E4" w14:textId="77777777" w:rsidTr="00EC3E2A">
        <w:tc>
          <w:tcPr>
            <w:tcW w:w="2313" w:type="dxa"/>
          </w:tcPr>
          <w:p w14:paraId="029A816D" w14:textId="77777777" w:rsidR="003264C9" w:rsidRPr="0001229F" w:rsidRDefault="003264C9" w:rsidP="00F17954">
            <w:pPr>
              <w:rPr>
                <w:rFonts w:ascii="Myriad Pro" w:hAnsi="Myriad Pro"/>
                <w:b/>
                <w:sz w:val="32"/>
                <w:szCs w:val="32"/>
              </w:rPr>
            </w:pPr>
          </w:p>
        </w:tc>
        <w:tc>
          <w:tcPr>
            <w:tcW w:w="2226" w:type="dxa"/>
          </w:tcPr>
          <w:p w14:paraId="7C63F6EE" w14:textId="77777777" w:rsidR="003264C9" w:rsidRPr="0001229F" w:rsidRDefault="003264C9" w:rsidP="00F17954">
            <w:pPr>
              <w:rPr>
                <w:rFonts w:ascii="Myriad Pro" w:hAnsi="Myriad Pro"/>
                <w:b/>
                <w:sz w:val="32"/>
                <w:szCs w:val="32"/>
              </w:rPr>
            </w:pPr>
          </w:p>
        </w:tc>
        <w:tc>
          <w:tcPr>
            <w:tcW w:w="2240" w:type="dxa"/>
          </w:tcPr>
          <w:p w14:paraId="2204FB7B" w14:textId="77777777" w:rsidR="003264C9" w:rsidRPr="0001229F" w:rsidRDefault="003264C9" w:rsidP="00F17954">
            <w:pPr>
              <w:rPr>
                <w:rFonts w:ascii="Myriad Pro" w:hAnsi="Myriad Pro"/>
                <w:b/>
                <w:sz w:val="32"/>
                <w:szCs w:val="32"/>
              </w:rPr>
            </w:pPr>
          </w:p>
        </w:tc>
        <w:tc>
          <w:tcPr>
            <w:tcW w:w="2559" w:type="dxa"/>
          </w:tcPr>
          <w:p w14:paraId="34306132" w14:textId="77777777" w:rsidR="003264C9" w:rsidRDefault="003264C9" w:rsidP="00F17954"/>
        </w:tc>
      </w:tr>
      <w:tr w:rsidR="00EC3E2A" w14:paraId="4E79ED12" w14:textId="77777777" w:rsidTr="00EC3E2A">
        <w:tc>
          <w:tcPr>
            <w:tcW w:w="2313" w:type="dxa"/>
          </w:tcPr>
          <w:p w14:paraId="5E2DD8C2" w14:textId="77777777" w:rsidR="00F17954" w:rsidRPr="00CE77E2" w:rsidRDefault="00F17954" w:rsidP="00F17954">
            <w:pPr>
              <w:rPr>
                <w:rFonts w:ascii="Myriad Pro" w:hAnsi="Myriad Pro"/>
                <w:b/>
                <w:sz w:val="28"/>
                <w:szCs w:val="28"/>
              </w:rPr>
            </w:pPr>
          </w:p>
        </w:tc>
        <w:tc>
          <w:tcPr>
            <w:tcW w:w="2226" w:type="dxa"/>
          </w:tcPr>
          <w:p w14:paraId="1FE17195" w14:textId="77777777" w:rsidR="00F17954" w:rsidRPr="00CE77E2" w:rsidRDefault="00F17954" w:rsidP="00F17954">
            <w:pPr>
              <w:rPr>
                <w:rFonts w:ascii="Myriad Pro" w:hAnsi="Myriad Pro"/>
                <w:b/>
                <w:sz w:val="28"/>
                <w:szCs w:val="28"/>
              </w:rPr>
            </w:pPr>
          </w:p>
        </w:tc>
        <w:tc>
          <w:tcPr>
            <w:tcW w:w="2240" w:type="dxa"/>
          </w:tcPr>
          <w:p w14:paraId="26CF1235" w14:textId="77777777" w:rsidR="00F17954" w:rsidRPr="00CE77E2" w:rsidRDefault="00F17954" w:rsidP="00F17954">
            <w:pPr>
              <w:rPr>
                <w:rFonts w:ascii="Myriad Pro" w:hAnsi="Myriad Pro"/>
                <w:b/>
                <w:sz w:val="28"/>
                <w:szCs w:val="28"/>
              </w:rPr>
            </w:pPr>
          </w:p>
        </w:tc>
        <w:tc>
          <w:tcPr>
            <w:tcW w:w="2559" w:type="dxa"/>
          </w:tcPr>
          <w:p w14:paraId="70FA541E" w14:textId="77777777" w:rsidR="00F17954" w:rsidRDefault="00F17954" w:rsidP="00F17954"/>
        </w:tc>
      </w:tr>
      <w:tr w:rsidR="00EC3E2A" w14:paraId="3573ECF4" w14:textId="77777777" w:rsidTr="00EC3E2A">
        <w:tc>
          <w:tcPr>
            <w:tcW w:w="2313" w:type="dxa"/>
          </w:tcPr>
          <w:p w14:paraId="3688B437" w14:textId="77777777" w:rsidR="00CE77E2" w:rsidRDefault="00CE77E2" w:rsidP="00264D9C">
            <w:pPr>
              <w:pStyle w:val="Liststycke"/>
              <w:numPr>
                <w:ilvl w:val="0"/>
                <w:numId w:val="2"/>
              </w:numPr>
              <w:ind w:left="326" w:hanging="284"/>
            </w:pPr>
            <w:r>
              <w:t>Beslut idéworkshop</w:t>
            </w:r>
            <w:r w:rsidR="00F17954">
              <w:t>.</w:t>
            </w:r>
          </w:p>
        </w:tc>
        <w:tc>
          <w:tcPr>
            <w:tcW w:w="2226" w:type="dxa"/>
          </w:tcPr>
          <w:p w14:paraId="3576724E" w14:textId="77777777" w:rsidR="00CE77E2" w:rsidRDefault="00CE77E2" w:rsidP="00F17954"/>
        </w:tc>
        <w:tc>
          <w:tcPr>
            <w:tcW w:w="2240" w:type="dxa"/>
          </w:tcPr>
          <w:p w14:paraId="1C0BE963" w14:textId="77777777" w:rsidR="00CE77E2" w:rsidRDefault="00CE77E2" w:rsidP="00F17954"/>
        </w:tc>
        <w:tc>
          <w:tcPr>
            <w:tcW w:w="2559" w:type="dxa"/>
          </w:tcPr>
          <w:p w14:paraId="100546A5" w14:textId="77777777" w:rsidR="00CE77E2" w:rsidRDefault="00CE77E2" w:rsidP="00F17954"/>
        </w:tc>
      </w:tr>
      <w:tr w:rsidR="00F17954" w14:paraId="69F992E9" w14:textId="77777777" w:rsidTr="00EC3E2A">
        <w:tc>
          <w:tcPr>
            <w:tcW w:w="2313" w:type="dxa"/>
          </w:tcPr>
          <w:p w14:paraId="3B560B48" w14:textId="77777777" w:rsidR="00F17954" w:rsidRDefault="00F17954" w:rsidP="00F17954"/>
        </w:tc>
        <w:tc>
          <w:tcPr>
            <w:tcW w:w="2226" w:type="dxa"/>
          </w:tcPr>
          <w:p w14:paraId="6EFB9D4C" w14:textId="77777777" w:rsidR="00F17954" w:rsidRDefault="00F17954" w:rsidP="00F17954"/>
        </w:tc>
        <w:tc>
          <w:tcPr>
            <w:tcW w:w="2240" w:type="dxa"/>
          </w:tcPr>
          <w:p w14:paraId="45CE6C23" w14:textId="77777777" w:rsidR="00F17954" w:rsidRDefault="00F17954" w:rsidP="00F17954"/>
        </w:tc>
        <w:tc>
          <w:tcPr>
            <w:tcW w:w="2559" w:type="dxa"/>
          </w:tcPr>
          <w:p w14:paraId="1B175A8D" w14:textId="77777777" w:rsidR="00F17954" w:rsidRDefault="00F17954" w:rsidP="00F17954"/>
        </w:tc>
      </w:tr>
      <w:tr w:rsidR="00EC3E2A" w14:paraId="52129657" w14:textId="77777777" w:rsidTr="00EC3E2A">
        <w:tc>
          <w:tcPr>
            <w:tcW w:w="2313" w:type="dxa"/>
          </w:tcPr>
          <w:p w14:paraId="2685DD9F" w14:textId="77777777" w:rsidR="00F17954" w:rsidRPr="00F17954" w:rsidRDefault="00F17954" w:rsidP="00F17954">
            <w:pPr>
              <w:rPr>
                <w:b/>
              </w:rPr>
            </w:pPr>
            <w:r w:rsidRPr="00F17954">
              <w:rPr>
                <w:b/>
              </w:rPr>
              <w:t>Förberedelser</w:t>
            </w:r>
          </w:p>
        </w:tc>
        <w:tc>
          <w:tcPr>
            <w:tcW w:w="2226" w:type="dxa"/>
          </w:tcPr>
          <w:p w14:paraId="7893E297" w14:textId="77777777" w:rsidR="00F17954" w:rsidRDefault="00F17954" w:rsidP="00F17954"/>
        </w:tc>
        <w:tc>
          <w:tcPr>
            <w:tcW w:w="2240" w:type="dxa"/>
          </w:tcPr>
          <w:p w14:paraId="5C68C625" w14:textId="77777777" w:rsidR="00F17954" w:rsidRPr="00F17954" w:rsidRDefault="00F17954" w:rsidP="00F17954">
            <w:r w:rsidRPr="00F17954">
              <w:rPr>
                <w:b/>
              </w:rPr>
              <w:t>Idéworkshop</w:t>
            </w:r>
          </w:p>
        </w:tc>
        <w:tc>
          <w:tcPr>
            <w:tcW w:w="2559" w:type="dxa"/>
          </w:tcPr>
          <w:p w14:paraId="3A866D0E" w14:textId="77777777" w:rsidR="00F17954" w:rsidRDefault="00F17954" w:rsidP="00F17954"/>
        </w:tc>
      </w:tr>
      <w:tr w:rsidR="00EC3E2A" w14:paraId="23B897DD" w14:textId="77777777" w:rsidTr="00EC3E2A">
        <w:tc>
          <w:tcPr>
            <w:tcW w:w="2313" w:type="dxa"/>
          </w:tcPr>
          <w:p w14:paraId="2E1E62CB" w14:textId="77777777" w:rsidR="00F17954" w:rsidRDefault="00F17954" w:rsidP="00264D9C">
            <w:pPr>
              <w:pStyle w:val="Liststycke"/>
              <w:numPr>
                <w:ilvl w:val="0"/>
                <w:numId w:val="2"/>
              </w:numPr>
              <w:ind w:left="326" w:hanging="292"/>
            </w:pPr>
            <w:r>
              <w:t>Processledare checklista.</w:t>
            </w:r>
          </w:p>
        </w:tc>
        <w:tc>
          <w:tcPr>
            <w:tcW w:w="2226" w:type="dxa"/>
          </w:tcPr>
          <w:p w14:paraId="5EC0E1C2" w14:textId="77777777" w:rsidR="00F17954" w:rsidRDefault="00F17954" w:rsidP="00F17954"/>
        </w:tc>
        <w:tc>
          <w:tcPr>
            <w:tcW w:w="2240" w:type="dxa"/>
          </w:tcPr>
          <w:p w14:paraId="28A1AB6A" w14:textId="77777777" w:rsidR="0001229F" w:rsidRDefault="0001229F" w:rsidP="0001229F">
            <w:pPr>
              <w:pStyle w:val="Liststycke"/>
              <w:ind w:left="380"/>
            </w:pPr>
          </w:p>
          <w:p w14:paraId="5D39D67A" w14:textId="7CFAE690" w:rsidR="00F17954" w:rsidRPr="0001229F" w:rsidRDefault="00F17954" w:rsidP="0001229F">
            <w:pPr>
              <w:pStyle w:val="Liststycke"/>
              <w:numPr>
                <w:ilvl w:val="0"/>
                <w:numId w:val="8"/>
              </w:numPr>
              <w:ind w:left="380"/>
              <w:rPr>
                <w:rFonts w:ascii="Myriad Pro" w:hAnsi="Myriad Pro"/>
                <w:b/>
              </w:rPr>
            </w:pPr>
            <w:r>
              <w:t>Mål/vad</w:t>
            </w:r>
            <w:r w:rsidR="0001229F">
              <w:t>?</w:t>
            </w:r>
          </w:p>
        </w:tc>
        <w:tc>
          <w:tcPr>
            <w:tcW w:w="2559" w:type="dxa"/>
          </w:tcPr>
          <w:p w14:paraId="0EE5DF6A" w14:textId="77777777" w:rsidR="00F17954" w:rsidRDefault="00F17954" w:rsidP="00F17954"/>
        </w:tc>
      </w:tr>
      <w:tr w:rsidR="00EC3E2A" w14:paraId="15718EA4" w14:textId="77777777" w:rsidTr="00EC3E2A">
        <w:tc>
          <w:tcPr>
            <w:tcW w:w="2313" w:type="dxa"/>
          </w:tcPr>
          <w:p w14:paraId="7BA6AF28" w14:textId="77777777" w:rsidR="00F17954" w:rsidRDefault="00F17954" w:rsidP="00F17954"/>
        </w:tc>
        <w:tc>
          <w:tcPr>
            <w:tcW w:w="2226" w:type="dxa"/>
          </w:tcPr>
          <w:p w14:paraId="449A8260" w14:textId="77777777" w:rsidR="00F17954" w:rsidRDefault="00F17954" w:rsidP="00F17954">
            <w:pPr>
              <w:pStyle w:val="Liststycke"/>
              <w:numPr>
                <w:ilvl w:val="0"/>
                <w:numId w:val="3"/>
              </w:numPr>
              <w:ind w:left="495" w:hanging="309"/>
            </w:pPr>
            <w:r>
              <w:t>Inbjudan</w:t>
            </w:r>
          </w:p>
        </w:tc>
        <w:tc>
          <w:tcPr>
            <w:tcW w:w="2240" w:type="dxa"/>
          </w:tcPr>
          <w:p w14:paraId="768865A1" w14:textId="77777777" w:rsidR="00F17954" w:rsidRPr="00CE77E2" w:rsidRDefault="00F17954" w:rsidP="0001229F">
            <w:pPr>
              <w:pStyle w:val="Liststycke"/>
              <w:numPr>
                <w:ilvl w:val="0"/>
                <w:numId w:val="8"/>
              </w:numPr>
              <w:ind w:left="380"/>
            </w:pPr>
            <w:r>
              <w:t>Varför</w:t>
            </w:r>
            <w:r w:rsidR="0001229F">
              <w:t>?</w:t>
            </w:r>
          </w:p>
        </w:tc>
        <w:tc>
          <w:tcPr>
            <w:tcW w:w="2559" w:type="dxa"/>
          </w:tcPr>
          <w:p w14:paraId="69AFB9A3" w14:textId="3E75647B" w:rsidR="00F17954" w:rsidRDefault="00F17954" w:rsidP="00EC3E2A"/>
        </w:tc>
      </w:tr>
      <w:tr w:rsidR="00EC3E2A" w14:paraId="111AE6C4" w14:textId="77777777" w:rsidTr="00EC3E2A">
        <w:tc>
          <w:tcPr>
            <w:tcW w:w="2313" w:type="dxa"/>
          </w:tcPr>
          <w:p w14:paraId="4079D6AF" w14:textId="77777777" w:rsidR="00EC3E2A" w:rsidRDefault="00EC3E2A" w:rsidP="00EC3E2A"/>
        </w:tc>
        <w:tc>
          <w:tcPr>
            <w:tcW w:w="2226" w:type="dxa"/>
          </w:tcPr>
          <w:p w14:paraId="1D2DDEC1" w14:textId="77777777" w:rsidR="00EC3E2A" w:rsidRDefault="00EC3E2A" w:rsidP="00EC3E2A"/>
        </w:tc>
        <w:tc>
          <w:tcPr>
            <w:tcW w:w="2240" w:type="dxa"/>
          </w:tcPr>
          <w:p w14:paraId="03C74A2A" w14:textId="77777777" w:rsidR="00EC3E2A" w:rsidRDefault="00EC3E2A" w:rsidP="00EC3E2A">
            <w:pPr>
              <w:pStyle w:val="Liststycke"/>
              <w:numPr>
                <w:ilvl w:val="0"/>
                <w:numId w:val="8"/>
              </w:numPr>
              <w:ind w:left="380"/>
            </w:pPr>
            <w:r>
              <w:t>Hur?</w:t>
            </w:r>
          </w:p>
        </w:tc>
        <w:tc>
          <w:tcPr>
            <w:tcW w:w="2559" w:type="dxa"/>
          </w:tcPr>
          <w:p w14:paraId="0F74DBA4" w14:textId="67FF4EC5" w:rsidR="00EC3E2A" w:rsidRDefault="00EC3E2A" w:rsidP="00EC3E2A">
            <w:pPr>
              <w:pStyle w:val="Liststycke"/>
              <w:numPr>
                <w:ilvl w:val="0"/>
                <w:numId w:val="3"/>
              </w:numPr>
              <w:ind w:left="375" w:hanging="284"/>
            </w:pPr>
            <w:r>
              <w:t>Spelregler.</w:t>
            </w:r>
          </w:p>
        </w:tc>
      </w:tr>
      <w:tr w:rsidR="00EC3E2A" w14:paraId="1395E0F7" w14:textId="77777777" w:rsidTr="00EC3E2A">
        <w:tc>
          <w:tcPr>
            <w:tcW w:w="2313" w:type="dxa"/>
          </w:tcPr>
          <w:p w14:paraId="4719ED74" w14:textId="11C1A071" w:rsidR="00EC3E2A" w:rsidRDefault="00EC3E2A" w:rsidP="00EC3E2A"/>
        </w:tc>
        <w:tc>
          <w:tcPr>
            <w:tcW w:w="2226" w:type="dxa"/>
          </w:tcPr>
          <w:p w14:paraId="48B756A1" w14:textId="77777777" w:rsidR="00EC3E2A" w:rsidRDefault="00EC3E2A" w:rsidP="00EC3E2A"/>
        </w:tc>
        <w:tc>
          <w:tcPr>
            <w:tcW w:w="2240" w:type="dxa"/>
          </w:tcPr>
          <w:p w14:paraId="3C833003" w14:textId="77777777" w:rsidR="00EC3E2A" w:rsidRDefault="00EC3E2A" w:rsidP="00EC3E2A"/>
        </w:tc>
        <w:tc>
          <w:tcPr>
            <w:tcW w:w="2559" w:type="dxa"/>
          </w:tcPr>
          <w:p w14:paraId="0FD5AE8C" w14:textId="5E94E929" w:rsidR="00EC3E2A" w:rsidRDefault="00EC3E2A" w:rsidP="00EC3E2A">
            <w:pPr>
              <w:pStyle w:val="Liststycke"/>
              <w:numPr>
                <w:ilvl w:val="0"/>
                <w:numId w:val="3"/>
              </w:numPr>
              <w:ind w:left="331" w:hanging="275"/>
            </w:pPr>
            <w:r>
              <w:t>Förutsättningslöst.</w:t>
            </w:r>
          </w:p>
        </w:tc>
      </w:tr>
      <w:tr w:rsidR="00EC3E2A" w14:paraId="04FEB01B" w14:textId="77777777" w:rsidTr="00EC3E2A">
        <w:tc>
          <w:tcPr>
            <w:tcW w:w="2313" w:type="dxa"/>
          </w:tcPr>
          <w:p w14:paraId="5013ABEB" w14:textId="77777777" w:rsidR="00EC3E2A" w:rsidRDefault="00EC3E2A" w:rsidP="00EC3E2A"/>
        </w:tc>
        <w:tc>
          <w:tcPr>
            <w:tcW w:w="2226" w:type="dxa"/>
          </w:tcPr>
          <w:p w14:paraId="1DB7317C" w14:textId="77777777" w:rsidR="00EC3E2A" w:rsidRDefault="00EC3E2A" w:rsidP="00EC3E2A"/>
        </w:tc>
        <w:tc>
          <w:tcPr>
            <w:tcW w:w="2240" w:type="dxa"/>
          </w:tcPr>
          <w:p w14:paraId="17F23718" w14:textId="77777777" w:rsidR="00EC3E2A" w:rsidRDefault="00EC3E2A" w:rsidP="00EC3E2A"/>
        </w:tc>
        <w:tc>
          <w:tcPr>
            <w:tcW w:w="2559" w:type="dxa"/>
          </w:tcPr>
          <w:p w14:paraId="42384D6A" w14:textId="77777777" w:rsidR="00EC3E2A" w:rsidRDefault="00EC3E2A" w:rsidP="00EC3E2A"/>
        </w:tc>
      </w:tr>
      <w:tr w:rsidR="00EC3E2A" w14:paraId="19DEE8F3" w14:textId="77777777" w:rsidTr="00EC3E2A">
        <w:tc>
          <w:tcPr>
            <w:tcW w:w="2313" w:type="dxa"/>
          </w:tcPr>
          <w:p w14:paraId="39B6B20F" w14:textId="77777777" w:rsidR="00EC3E2A" w:rsidRDefault="00EC3E2A" w:rsidP="00EC3E2A"/>
        </w:tc>
        <w:tc>
          <w:tcPr>
            <w:tcW w:w="2226" w:type="dxa"/>
          </w:tcPr>
          <w:p w14:paraId="30D9B068" w14:textId="77777777" w:rsidR="00EC3E2A" w:rsidRDefault="00EC3E2A" w:rsidP="00EC3E2A">
            <w:pPr>
              <w:ind w:left="360"/>
            </w:pPr>
          </w:p>
        </w:tc>
        <w:tc>
          <w:tcPr>
            <w:tcW w:w="2240" w:type="dxa"/>
          </w:tcPr>
          <w:p w14:paraId="2A516025" w14:textId="0D519302" w:rsidR="00EC3E2A" w:rsidRDefault="00EC3E2A" w:rsidP="00EC3E2A">
            <w:r>
              <w:t>Urval och prio.</w:t>
            </w:r>
          </w:p>
        </w:tc>
        <w:tc>
          <w:tcPr>
            <w:tcW w:w="2559" w:type="dxa"/>
          </w:tcPr>
          <w:p w14:paraId="0EE24788" w14:textId="77777777" w:rsidR="00EC3E2A" w:rsidRDefault="00EC3E2A" w:rsidP="00EC3E2A">
            <w:pPr>
              <w:pStyle w:val="Liststycke"/>
              <w:numPr>
                <w:ilvl w:val="0"/>
                <w:numId w:val="3"/>
              </w:numPr>
              <w:ind w:left="390" w:hanging="284"/>
            </w:pPr>
            <w:r>
              <w:t>Anmäla intresse.</w:t>
            </w:r>
          </w:p>
        </w:tc>
      </w:tr>
      <w:tr w:rsidR="00EC3E2A" w14:paraId="430CD0E9" w14:textId="77777777" w:rsidTr="00EC3E2A">
        <w:tc>
          <w:tcPr>
            <w:tcW w:w="2313" w:type="dxa"/>
          </w:tcPr>
          <w:p w14:paraId="179B8321" w14:textId="77777777" w:rsidR="00EC3E2A" w:rsidRDefault="00EC3E2A" w:rsidP="00EC3E2A"/>
        </w:tc>
        <w:tc>
          <w:tcPr>
            <w:tcW w:w="2226" w:type="dxa"/>
          </w:tcPr>
          <w:p w14:paraId="44023C17" w14:textId="77777777" w:rsidR="00EC3E2A" w:rsidRDefault="00EC3E2A" w:rsidP="00EC3E2A">
            <w:pPr>
              <w:ind w:left="360"/>
            </w:pPr>
          </w:p>
        </w:tc>
        <w:tc>
          <w:tcPr>
            <w:tcW w:w="2240" w:type="dxa"/>
          </w:tcPr>
          <w:p w14:paraId="24C8138D" w14:textId="77777777" w:rsidR="00EC3E2A" w:rsidRDefault="00EC3E2A" w:rsidP="00EC3E2A"/>
        </w:tc>
        <w:tc>
          <w:tcPr>
            <w:tcW w:w="2559" w:type="dxa"/>
          </w:tcPr>
          <w:p w14:paraId="2AA2CFDB" w14:textId="77777777" w:rsidR="00EC3E2A" w:rsidRDefault="00EC3E2A" w:rsidP="00EC3E2A"/>
        </w:tc>
      </w:tr>
      <w:tr w:rsidR="00EC3E2A" w14:paraId="0B05B65A" w14:textId="77777777" w:rsidTr="00EC3E2A">
        <w:tc>
          <w:tcPr>
            <w:tcW w:w="2313" w:type="dxa"/>
          </w:tcPr>
          <w:p w14:paraId="5DB75801" w14:textId="77777777" w:rsidR="00EC3E2A" w:rsidRDefault="00EC3E2A" w:rsidP="00EC3E2A"/>
        </w:tc>
        <w:tc>
          <w:tcPr>
            <w:tcW w:w="2226" w:type="dxa"/>
          </w:tcPr>
          <w:p w14:paraId="5DB804A4" w14:textId="77777777" w:rsidR="00EC3E2A" w:rsidRDefault="00EC3E2A" w:rsidP="00EC3E2A">
            <w:pPr>
              <w:pStyle w:val="Liststycke"/>
              <w:numPr>
                <w:ilvl w:val="0"/>
                <w:numId w:val="4"/>
              </w:numPr>
              <w:ind w:left="469" w:hanging="283"/>
            </w:pPr>
            <w:r>
              <w:t>Resultat</w:t>
            </w:r>
          </w:p>
        </w:tc>
        <w:tc>
          <w:tcPr>
            <w:tcW w:w="2240" w:type="dxa"/>
          </w:tcPr>
          <w:p w14:paraId="7796DF17" w14:textId="77777777" w:rsidR="00EC3E2A" w:rsidRDefault="00EC3E2A" w:rsidP="00EC3E2A"/>
        </w:tc>
        <w:tc>
          <w:tcPr>
            <w:tcW w:w="2559" w:type="dxa"/>
          </w:tcPr>
          <w:p w14:paraId="71F97B8D" w14:textId="77777777" w:rsidR="00EC3E2A" w:rsidRDefault="00EC3E2A" w:rsidP="00EC3E2A"/>
        </w:tc>
      </w:tr>
      <w:tr w:rsidR="00EC3E2A" w14:paraId="260EC4B4" w14:textId="77777777" w:rsidTr="00EC3E2A">
        <w:tc>
          <w:tcPr>
            <w:tcW w:w="2313" w:type="dxa"/>
          </w:tcPr>
          <w:p w14:paraId="75316459" w14:textId="77777777" w:rsidR="00EC3E2A" w:rsidRPr="00F17954" w:rsidRDefault="00EC3E2A" w:rsidP="00EC3E2A">
            <w:pPr>
              <w:rPr>
                <w:b/>
              </w:rPr>
            </w:pPr>
            <w:r w:rsidRPr="00F17954">
              <w:rPr>
                <w:b/>
              </w:rPr>
              <w:t>Urval av idé</w:t>
            </w:r>
          </w:p>
        </w:tc>
        <w:tc>
          <w:tcPr>
            <w:tcW w:w="2226" w:type="dxa"/>
          </w:tcPr>
          <w:p w14:paraId="02E39961" w14:textId="77777777" w:rsidR="00EC3E2A" w:rsidRDefault="00EC3E2A" w:rsidP="00EC3E2A"/>
        </w:tc>
        <w:tc>
          <w:tcPr>
            <w:tcW w:w="2240" w:type="dxa"/>
          </w:tcPr>
          <w:p w14:paraId="707FD934" w14:textId="77777777" w:rsidR="00EC3E2A" w:rsidRDefault="00EC3E2A" w:rsidP="00EC3E2A"/>
        </w:tc>
        <w:tc>
          <w:tcPr>
            <w:tcW w:w="2559" w:type="dxa"/>
          </w:tcPr>
          <w:p w14:paraId="73BC9E38" w14:textId="77777777" w:rsidR="00EC3E2A" w:rsidRDefault="00EC3E2A" w:rsidP="00EC3E2A"/>
        </w:tc>
      </w:tr>
      <w:tr w:rsidR="00EC3E2A" w14:paraId="246CBD48" w14:textId="77777777" w:rsidTr="00EC3E2A">
        <w:tc>
          <w:tcPr>
            <w:tcW w:w="2313" w:type="dxa"/>
          </w:tcPr>
          <w:p w14:paraId="1F9CF8B2" w14:textId="77777777" w:rsidR="00EC3E2A" w:rsidRDefault="00EC3E2A" w:rsidP="00264D9C">
            <w:pPr>
              <w:pStyle w:val="Liststycke"/>
              <w:numPr>
                <w:ilvl w:val="0"/>
                <w:numId w:val="3"/>
              </w:numPr>
              <w:ind w:left="326" w:hanging="292"/>
            </w:pPr>
            <w:r>
              <w:t>Uppdrag vem.</w:t>
            </w:r>
          </w:p>
        </w:tc>
        <w:tc>
          <w:tcPr>
            <w:tcW w:w="2226" w:type="dxa"/>
          </w:tcPr>
          <w:p w14:paraId="63FD8D31" w14:textId="1128A028" w:rsidR="00EC3E2A" w:rsidRDefault="00EC3E2A" w:rsidP="00EC3E2A">
            <w:pPr>
              <w:pStyle w:val="Liststycke"/>
              <w:numPr>
                <w:ilvl w:val="0"/>
                <w:numId w:val="3"/>
              </w:numPr>
              <w:ind w:left="451" w:hanging="283"/>
            </w:pPr>
            <w:r>
              <w:t>Uppdrag</w:t>
            </w:r>
          </w:p>
        </w:tc>
        <w:tc>
          <w:tcPr>
            <w:tcW w:w="2240" w:type="dxa"/>
          </w:tcPr>
          <w:p w14:paraId="111E8A6A" w14:textId="77777777" w:rsidR="00EC3E2A" w:rsidRDefault="00EC3E2A" w:rsidP="00EC3E2A">
            <w:r>
              <w:t>Genomförande- gruppens plan.</w:t>
            </w:r>
          </w:p>
        </w:tc>
        <w:tc>
          <w:tcPr>
            <w:tcW w:w="2559" w:type="dxa"/>
          </w:tcPr>
          <w:p w14:paraId="5BB0B06A" w14:textId="77777777" w:rsidR="00EC3E2A" w:rsidRDefault="00EC3E2A" w:rsidP="00EC3E2A">
            <w:pPr>
              <w:pStyle w:val="Liststycke"/>
              <w:numPr>
                <w:ilvl w:val="0"/>
                <w:numId w:val="3"/>
              </w:numPr>
              <w:ind w:left="390"/>
            </w:pPr>
            <w:r>
              <w:t>Pitch</w:t>
            </w:r>
          </w:p>
        </w:tc>
      </w:tr>
      <w:tr w:rsidR="00EC3E2A" w14:paraId="7A945A24" w14:textId="77777777" w:rsidTr="00EC3E2A">
        <w:tc>
          <w:tcPr>
            <w:tcW w:w="2313" w:type="dxa"/>
          </w:tcPr>
          <w:p w14:paraId="7AA646C6" w14:textId="77777777" w:rsidR="00EC3E2A" w:rsidRDefault="00EC3E2A" w:rsidP="00EC3E2A"/>
        </w:tc>
        <w:tc>
          <w:tcPr>
            <w:tcW w:w="2226" w:type="dxa"/>
          </w:tcPr>
          <w:p w14:paraId="57F60F0B" w14:textId="6728F6DC" w:rsidR="00EC3E2A" w:rsidRDefault="00EC3E2A" w:rsidP="00EC3E2A">
            <w:pPr>
              <w:pStyle w:val="Liststycke"/>
              <w:numPr>
                <w:ilvl w:val="0"/>
                <w:numId w:val="4"/>
              </w:numPr>
              <w:ind w:left="412" w:hanging="240"/>
            </w:pPr>
            <w:r>
              <w:t>Återrapportera</w:t>
            </w:r>
          </w:p>
        </w:tc>
        <w:tc>
          <w:tcPr>
            <w:tcW w:w="2240" w:type="dxa"/>
          </w:tcPr>
          <w:p w14:paraId="15ABEF3E" w14:textId="7CA74A1E" w:rsidR="00EC3E2A" w:rsidRDefault="00EC3E2A" w:rsidP="00EC3E2A">
            <w:r>
              <w:t>Genomförande.</w:t>
            </w:r>
          </w:p>
        </w:tc>
        <w:tc>
          <w:tcPr>
            <w:tcW w:w="2559" w:type="dxa"/>
          </w:tcPr>
          <w:p w14:paraId="0005D3A0" w14:textId="5E2E1314" w:rsidR="00EC3E2A" w:rsidRDefault="00EC3E2A" w:rsidP="00EC3E2A">
            <w:pPr>
              <w:pStyle w:val="Liststycke"/>
              <w:numPr>
                <w:ilvl w:val="0"/>
                <w:numId w:val="3"/>
              </w:numPr>
              <w:ind w:left="490" w:hanging="425"/>
            </w:pPr>
            <w:r>
              <w:t>En pilot</w:t>
            </w:r>
          </w:p>
        </w:tc>
      </w:tr>
      <w:tr w:rsidR="00EC3E2A" w14:paraId="347CFC5E" w14:textId="77777777" w:rsidTr="00EC3E2A">
        <w:tc>
          <w:tcPr>
            <w:tcW w:w="2313" w:type="dxa"/>
          </w:tcPr>
          <w:p w14:paraId="2853200D" w14:textId="77777777" w:rsidR="00EC3E2A" w:rsidRDefault="00EC3E2A" w:rsidP="00EC3E2A"/>
        </w:tc>
        <w:tc>
          <w:tcPr>
            <w:tcW w:w="2226" w:type="dxa"/>
          </w:tcPr>
          <w:p w14:paraId="180155A3" w14:textId="77777777" w:rsidR="00EC3E2A" w:rsidRDefault="00EC3E2A" w:rsidP="00EC3E2A"/>
        </w:tc>
        <w:tc>
          <w:tcPr>
            <w:tcW w:w="2240" w:type="dxa"/>
          </w:tcPr>
          <w:p w14:paraId="063F0990" w14:textId="77777777" w:rsidR="00EC3E2A" w:rsidRDefault="00EC3E2A" w:rsidP="00EC3E2A">
            <w:r>
              <w:t>Utvärdering.</w:t>
            </w:r>
          </w:p>
        </w:tc>
        <w:tc>
          <w:tcPr>
            <w:tcW w:w="2559" w:type="dxa"/>
          </w:tcPr>
          <w:p w14:paraId="3B5E8765" w14:textId="5EE287C5" w:rsidR="00EC3E2A" w:rsidRDefault="00EC3E2A" w:rsidP="00EC3E2A">
            <w:pPr>
              <w:pStyle w:val="Liststycke"/>
              <w:numPr>
                <w:ilvl w:val="0"/>
                <w:numId w:val="3"/>
              </w:numPr>
              <w:ind w:left="490" w:hanging="425"/>
            </w:pPr>
            <w:r>
              <w:t>Större skala</w:t>
            </w:r>
          </w:p>
        </w:tc>
      </w:tr>
      <w:tr w:rsidR="00EC3E2A" w14:paraId="4991BCB9" w14:textId="77777777" w:rsidTr="00EC3E2A">
        <w:tc>
          <w:tcPr>
            <w:tcW w:w="2313" w:type="dxa"/>
          </w:tcPr>
          <w:p w14:paraId="39EA7159" w14:textId="77777777" w:rsidR="00EC3E2A" w:rsidRDefault="00EC3E2A" w:rsidP="00EC3E2A"/>
        </w:tc>
        <w:tc>
          <w:tcPr>
            <w:tcW w:w="2226" w:type="dxa"/>
          </w:tcPr>
          <w:p w14:paraId="720B3CF2" w14:textId="77777777" w:rsidR="00EC3E2A" w:rsidRDefault="00EC3E2A" w:rsidP="00EC3E2A"/>
        </w:tc>
        <w:tc>
          <w:tcPr>
            <w:tcW w:w="2240" w:type="dxa"/>
          </w:tcPr>
          <w:p w14:paraId="342DF30C" w14:textId="77777777" w:rsidR="00EC3E2A" w:rsidRDefault="00EC3E2A" w:rsidP="00EC3E2A"/>
        </w:tc>
        <w:tc>
          <w:tcPr>
            <w:tcW w:w="2559" w:type="dxa"/>
          </w:tcPr>
          <w:p w14:paraId="61D1D2D2" w14:textId="77777777" w:rsidR="00EC3E2A" w:rsidRDefault="00EC3E2A" w:rsidP="00EC3E2A"/>
        </w:tc>
      </w:tr>
      <w:tr w:rsidR="00EC3E2A" w14:paraId="2767E50C" w14:textId="77777777" w:rsidTr="00EC3E2A">
        <w:tc>
          <w:tcPr>
            <w:tcW w:w="2313" w:type="dxa"/>
          </w:tcPr>
          <w:p w14:paraId="374D9AA8" w14:textId="77777777" w:rsidR="00EC3E2A" w:rsidRDefault="00EC3E2A" w:rsidP="00EC3E2A"/>
        </w:tc>
        <w:tc>
          <w:tcPr>
            <w:tcW w:w="2226" w:type="dxa"/>
          </w:tcPr>
          <w:p w14:paraId="373300AA" w14:textId="77777777" w:rsidR="00EC3E2A" w:rsidRDefault="00EC3E2A" w:rsidP="00EC3E2A"/>
        </w:tc>
        <w:tc>
          <w:tcPr>
            <w:tcW w:w="2240" w:type="dxa"/>
          </w:tcPr>
          <w:p w14:paraId="3AAD473C" w14:textId="77777777" w:rsidR="00EC3E2A" w:rsidRDefault="00EC3E2A" w:rsidP="00EC3E2A"/>
        </w:tc>
        <w:tc>
          <w:tcPr>
            <w:tcW w:w="2559" w:type="dxa"/>
          </w:tcPr>
          <w:p w14:paraId="24929B98" w14:textId="77777777" w:rsidR="00EC3E2A" w:rsidRDefault="00EC3E2A" w:rsidP="00EC3E2A"/>
        </w:tc>
      </w:tr>
    </w:tbl>
    <w:p w14:paraId="57CAB421" w14:textId="77777777" w:rsidR="004C14B0" w:rsidRDefault="004C14B0" w:rsidP="00F17954">
      <w:bookmarkStart w:id="0" w:name="_GoBack"/>
      <w:bookmarkEnd w:id="0"/>
    </w:p>
    <w:sectPr w:rsidR="004C14B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6A75F" w14:textId="77777777" w:rsidR="003264C9" w:rsidRDefault="003264C9" w:rsidP="003264C9">
      <w:pPr>
        <w:spacing w:line="240" w:lineRule="auto"/>
      </w:pPr>
      <w:r>
        <w:separator/>
      </w:r>
    </w:p>
  </w:endnote>
  <w:endnote w:type="continuationSeparator" w:id="0">
    <w:p w14:paraId="6BFD130E" w14:textId="77777777" w:rsidR="003264C9" w:rsidRDefault="003264C9" w:rsidP="003264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25614" w14:textId="77777777" w:rsidR="003264C9" w:rsidRDefault="003264C9" w:rsidP="003264C9">
      <w:pPr>
        <w:spacing w:line="240" w:lineRule="auto"/>
      </w:pPr>
      <w:r>
        <w:separator/>
      </w:r>
    </w:p>
  </w:footnote>
  <w:footnote w:type="continuationSeparator" w:id="0">
    <w:p w14:paraId="217DF14E" w14:textId="77777777" w:rsidR="003264C9" w:rsidRDefault="003264C9" w:rsidP="003264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4BFD2" w14:textId="2C57970F" w:rsidR="003264C9" w:rsidRDefault="003264C9">
    <w:pPr>
      <w:pStyle w:val="Sidhuvud"/>
    </w:pPr>
    <w:r>
      <w:t>Riksförbundet HjärtLung 2023</w:t>
    </w:r>
  </w:p>
  <w:p w14:paraId="374AE260" w14:textId="4EDB51F5" w:rsidR="003264C9" w:rsidRDefault="003264C9">
    <w:pPr>
      <w:pStyle w:val="Sidhuvud"/>
    </w:pPr>
  </w:p>
  <w:p w14:paraId="4EE3F454" w14:textId="1A210991" w:rsidR="003264C9" w:rsidRDefault="003264C9">
    <w:pPr>
      <w:pStyle w:val="Sidhuvud"/>
    </w:pPr>
  </w:p>
  <w:p w14:paraId="0078CB5C" w14:textId="686884BD" w:rsidR="003264C9" w:rsidRPr="003264C9" w:rsidRDefault="003264C9">
    <w:pPr>
      <w:pStyle w:val="Sidhuvud"/>
      <w:rPr>
        <w:rFonts w:ascii="Myriad Pro" w:hAnsi="Myriad Pro"/>
        <w:b/>
        <w:sz w:val="28"/>
        <w:szCs w:val="28"/>
      </w:rPr>
    </w:pPr>
    <w:r>
      <w:rPr>
        <w:rFonts w:ascii="Myriad Pro" w:hAnsi="Myriad Pro"/>
        <w:b/>
        <w:sz w:val="28"/>
        <w:szCs w:val="28"/>
      </w:rPr>
      <w:t xml:space="preserve"> </w:t>
    </w:r>
    <w:r w:rsidRPr="003264C9">
      <w:rPr>
        <w:rFonts w:ascii="Myriad Pro" w:hAnsi="Myriad Pro"/>
        <w:b/>
        <w:sz w:val="28"/>
        <w:szCs w:val="28"/>
      </w:rPr>
      <w:t>Steg i processen – Från idé till genomförande</w:t>
    </w:r>
  </w:p>
  <w:p w14:paraId="45E2BB21" w14:textId="2631B36A" w:rsidR="003264C9" w:rsidRDefault="003264C9">
    <w:pPr>
      <w:pStyle w:val="Sidhuvud"/>
    </w:pPr>
  </w:p>
  <w:p w14:paraId="5BBCAC7E" w14:textId="77777777" w:rsidR="003264C9" w:rsidRDefault="003264C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3B9D"/>
    <w:multiLevelType w:val="hybridMultilevel"/>
    <w:tmpl w:val="8C1C7D72"/>
    <w:lvl w:ilvl="0" w:tplc="5678ADC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80990"/>
    <w:multiLevelType w:val="hybridMultilevel"/>
    <w:tmpl w:val="914A6E2C"/>
    <w:lvl w:ilvl="0" w:tplc="E2E04D42">
      <w:start w:val="1"/>
      <w:numFmt w:val="bullet"/>
      <w:lvlText w:val="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13CAF"/>
    <w:multiLevelType w:val="hybridMultilevel"/>
    <w:tmpl w:val="8AAA2110"/>
    <w:lvl w:ilvl="0" w:tplc="5678ADC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8505D"/>
    <w:multiLevelType w:val="hybridMultilevel"/>
    <w:tmpl w:val="D3446D16"/>
    <w:lvl w:ilvl="0" w:tplc="5F2A46BA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56F3D"/>
    <w:multiLevelType w:val="hybridMultilevel"/>
    <w:tmpl w:val="AC92F9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022E2"/>
    <w:multiLevelType w:val="hybridMultilevel"/>
    <w:tmpl w:val="29BEBACE"/>
    <w:lvl w:ilvl="0" w:tplc="5678ADC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05047"/>
    <w:multiLevelType w:val="hybridMultilevel"/>
    <w:tmpl w:val="D76E22AE"/>
    <w:lvl w:ilvl="0" w:tplc="8D987D70">
      <w:start w:val="1"/>
      <w:numFmt w:val="decimal"/>
      <w:lvlText w:val="%1."/>
      <w:lvlJc w:val="left"/>
      <w:pPr>
        <w:ind w:left="717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C0C98"/>
    <w:multiLevelType w:val="hybridMultilevel"/>
    <w:tmpl w:val="008A06C6"/>
    <w:lvl w:ilvl="0" w:tplc="BAECA1AE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7E2"/>
    <w:rsid w:val="0001229F"/>
    <w:rsid w:val="00091C57"/>
    <w:rsid w:val="00134042"/>
    <w:rsid w:val="0017399E"/>
    <w:rsid w:val="00264D9C"/>
    <w:rsid w:val="00283191"/>
    <w:rsid w:val="003264C9"/>
    <w:rsid w:val="004C14B0"/>
    <w:rsid w:val="005841C4"/>
    <w:rsid w:val="006C54C1"/>
    <w:rsid w:val="009A06B8"/>
    <w:rsid w:val="00CE77E2"/>
    <w:rsid w:val="00EA3F6F"/>
    <w:rsid w:val="00EC3E2A"/>
    <w:rsid w:val="00F17954"/>
    <w:rsid w:val="00F6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8EF69"/>
  <w15:chartTrackingRefBased/>
  <w15:docId w15:val="{9865C416-739A-431E-BAED-9D9B4877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191"/>
    <w:pPr>
      <w:spacing w:after="0" w:line="276" w:lineRule="auto"/>
    </w:pPr>
    <w:rPr>
      <w:rFonts w:ascii="Georgia" w:hAnsi="Georgia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agordning">
    <w:name w:val="Dagordning"/>
    <w:basedOn w:val="Normal"/>
    <w:link w:val="DagordningChar"/>
    <w:autoRedefine/>
    <w:qFormat/>
    <w:rsid w:val="00F6596B"/>
    <w:pPr>
      <w:tabs>
        <w:tab w:val="left" w:pos="567"/>
        <w:tab w:val="left" w:pos="1321"/>
        <w:tab w:val="left" w:pos="7796"/>
      </w:tabs>
      <w:spacing w:line="288" w:lineRule="auto"/>
      <w:ind w:left="714" w:hanging="714"/>
    </w:pPr>
  </w:style>
  <w:style w:type="character" w:customStyle="1" w:styleId="DagordningChar">
    <w:name w:val="Dagordning Char"/>
    <w:basedOn w:val="Standardstycketeckensnitt"/>
    <w:link w:val="Dagordning"/>
    <w:rsid w:val="00F6596B"/>
    <w:rPr>
      <w:rFonts w:ascii="Arial" w:hAnsi="Arial"/>
      <w:szCs w:val="24"/>
    </w:rPr>
  </w:style>
  <w:style w:type="table" w:styleId="Tabellrutnt">
    <w:name w:val="Table Grid"/>
    <w:basedOn w:val="Normaltabell"/>
    <w:uiPriority w:val="39"/>
    <w:rsid w:val="00CE7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CE77E2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264C9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64C9"/>
    <w:rPr>
      <w:rFonts w:ascii="Georgia" w:hAnsi="Georgia"/>
      <w:sz w:val="24"/>
    </w:rPr>
  </w:style>
  <w:style w:type="paragraph" w:styleId="Sidfot">
    <w:name w:val="footer"/>
    <w:basedOn w:val="Normal"/>
    <w:link w:val="SidfotChar"/>
    <w:uiPriority w:val="99"/>
    <w:unhideWhenUsed/>
    <w:rsid w:val="003264C9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264C9"/>
    <w:rPr>
      <w:rFonts w:ascii="Georgia" w:hAnsi="Georg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C0193E2D808E4FAC174CDD152A785C" ma:contentTypeVersion="23" ma:contentTypeDescription="Skapa ett nytt dokument." ma:contentTypeScope="" ma:versionID="00a9757312f4618367e92dc2d1aaad73">
  <xsd:schema xmlns:xsd="http://www.w3.org/2001/XMLSchema" xmlns:xs="http://www.w3.org/2001/XMLSchema" xmlns:p="http://schemas.microsoft.com/office/2006/metadata/properties" xmlns:ns2="9429962e-080e-4978-a304-34bd600869bd" xmlns:ns3="c97d18f2-75e7-4cb6-90e0-236d64351ac1" targetNamespace="http://schemas.microsoft.com/office/2006/metadata/properties" ma:root="true" ma:fieldsID="8745fc5955997efeb0dcf1d0f90da419" ns2:_="" ns3:_="">
    <xsd:import namespace="9429962e-080e-4978-a304-34bd600869bd"/>
    <xsd:import namespace="c97d18f2-75e7-4cb6-90e0-236d64351ac1"/>
    <xsd:element name="properties">
      <xsd:complexType>
        <xsd:sequence>
          <xsd:element name="documentManagement">
            <xsd:complexType>
              <xsd:all>
                <xsd:element ref="ns2:VerksamhetsomradeTaxHTField_0" minOccurs="0"/>
                <xsd:element ref="ns2:ProcessTaxHTField_0" minOccurs="0"/>
                <xsd:element ref="ns2:TaxCatchAll" minOccurs="0"/>
                <xsd:element ref="ns2:TaxKeywordTaxHTField" minOccurs="0"/>
                <xsd:element ref="ns3:HLRDocumentTypeTaxHTField_0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9962e-080e-4978-a304-34bd600869bd" elementFormDefault="qualified">
    <xsd:import namespace="http://schemas.microsoft.com/office/2006/documentManagement/types"/>
    <xsd:import namespace="http://schemas.microsoft.com/office/infopath/2007/PartnerControls"/>
    <xsd:element name="VerksamhetsomradeTaxHTField_0" ma:index="8" nillable="true" ma:taxonomy="true" ma:internalName="Verksamhetsomrade_0" ma:taxonomyFieldName="Verksamhetsomrade" ma:displayName="Verksamhetsomrade" ma:fieldId="{283e34d8-8fec-44ea-857c-8b928220bd10}" ma:taxonomyMulti="true" ma:sspId="0b6e9d1c-cb1a-4c93-ab11-90841420e5e5" ma:termSetId="b24ce291-46a3-4a91-8037-4e56ad56ac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cessTaxHTField_0" ma:index="10" nillable="true" ma:taxonomy="true" ma:internalName="Process_0" ma:taxonomyFieldName="Process" ma:displayName="Process" ma:fieldId="{283e34d8-8fec-44ea-857c-8b928220bd9a}" ma:sspId="0b6e9d1c-cb1a-4c93-ab11-90841420e5e5" ma:termSetId="2a4276d7-6a87-4ed3-904e-051ac0b9ad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517f6334-0855-4276-8ce0-d24d0f55b7f1}" ma:internalName="TaxCatchAll" ma:showField="CatchAllData" ma:web="9429962e-080e-4978-a304-34bd600869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4" nillable="true" ma:taxonomy="true" ma:internalName="TaxKeywordTaxHTField" ma:taxonomyFieldName="TaxKeyword" ma:displayName="Företagsnyckelord" ma:fieldId="{23f27201-bee3-471e-b2e7-b64fd8b7ca38}" ma:taxonomyMulti="true" ma:sspId="0b6e9d1c-cb1a-4c93-ab11-90841420e5e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d18f2-75e7-4cb6-90e0-236d64351ac1" elementFormDefault="qualified">
    <xsd:import namespace="http://schemas.microsoft.com/office/2006/documentManagement/types"/>
    <xsd:import namespace="http://schemas.microsoft.com/office/infopath/2007/PartnerControls"/>
    <xsd:element name="HLRDocumentTypeTaxHTField_0" ma:index="15" nillable="true" ma:taxonomy="true" ma:internalName="HLRDocumentType_0" ma:taxonomyFieldName="HLRDocumentType" ma:displayName="Typ" ma:fieldId="{0b7a1923-5a87-4588-b8ca-0b5bef0a2a58}" ma:sspId="0b6e9d1c-cb1a-4c93-ab11-90841420e5e5" ma:termSetId="a1a7e00e-998f-4a01-a362-814a050fd6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Bildmarkeringar" ma:readOnly="false" ma:fieldId="{5cf76f15-5ced-4ddc-b409-7134ff3c332f}" ma:taxonomyMulti="true" ma:sspId="0b6e9d1c-cb1a-4c93-ab11-90841420e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ksamhetsomradeTaxHTField_0 xmlns="9429962e-080e-4978-a304-34bd60086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28649639-31db-4366-a8af-9fd3739a9643</TermId>
        </TermInfo>
      </Terms>
    </VerksamhetsomradeTaxHTField_0>
    <TaxCatchAll xmlns="9429962e-080e-4978-a304-34bd600869bd"/>
    <HLRDocumentTypeTaxHTField_0 xmlns="c97d18f2-75e7-4cb6-90e0-236d64351ac1">
      <Terms xmlns="http://schemas.microsoft.com/office/infopath/2007/PartnerControls"/>
    </HLRDocumentTypeTaxHTField_0>
    <TaxKeywordTaxHTField xmlns="9429962e-080e-4978-a304-34bd600869bd">
      <Terms xmlns="http://schemas.microsoft.com/office/infopath/2007/PartnerControls"/>
    </TaxKeywordTaxHTField>
    <ProcessTaxHTField_0 xmlns="9429962e-080e-4978-a304-34bd60086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Förenings och medlemsvård</TermName>
          <TermId xmlns="http://schemas.microsoft.com/office/infopath/2007/PartnerControls">bf0b9a74-4913-4d81-9591-e0d047436a8b</TermId>
        </TermInfo>
      </Terms>
    </ProcessTaxHTField_0>
    <lcf76f155ced4ddcb4097134ff3c332f xmlns="c97d18f2-75e7-4cb6-90e0-236d64351a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A6E710-0A63-4E79-BF04-2EB440C6B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9962e-080e-4978-a304-34bd600869bd"/>
    <ds:schemaRef ds:uri="c97d18f2-75e7-4cb6-90e0-236d64351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714733-A0B1-4CA9-842A-5C22BE107B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C0C131-50CA-4CC0-BC49-5BAB7001E947}">
  <ds:schemaRefs>
    <ds:schemaRef ds:uri="http://www.w3.org/XML/1998/namespace"/>
    <ds:schemaRef ds:uri="c97d18f2-75e7-4cb6-90e0-236d64351ac1"/>
    <ds:schemaRef ds:uri="9429962e-080e-4978-a304-34bd600869bd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64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Riksförbundet HjärtLung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Sondell</dc:creator>
  <cp:keywords/>
  <dc:description/>
  <cp:lastModifiedBy>Lotta Sondell</cp:lastModifiedBy>
  <cp:revision>6</cp:revision>
  <dcterms:created xsi:type="dcterms:W3CDTF">2023-06-28T08:37:00Z</dcterms:created>
  <dcterms:modified xsi:type="dcterms:W3CDTF">2023-06-28T09:15:00Z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0x010100AAC0193E2D808E4FAC174CDD152A785C</vt:lpwstr>
  </property>
</Properties>
</file>